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bookmarkStart w:id="0" w:name="_GoBack"/>
      <w:bookmarkEnd w:id="0"/>
      <w:r>
        <w:rPr>
          <w:rFonts w:hint="eastAsia"/>
          <w:sz w:val="44"/>
          <w:szCs w:val="44"/>
        </w:rPr>
        <w:t>三明学院外来人员入校审批表</w:t>
      </w:r>
    </w:p>
    <w:p>
      <w:pPr>
        <w:wordWrap w:val="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时间：2020年   月   日</w:t>
      </w:r>
    </w:p>
    <w:tbl>
      <w:tblPr>
        <w:tblStyle w:val="5"/>
        <w:tblpPr w:leftFromText="180" w:rightFromText="180" w:vertAnchor="text" w:horzAnchor="page" w:tblpXSpec="center" w:tblpY="320"/>
        <w:tblOverlap w:val="never"/>
        <w:tblW w:w="1022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23" w:type="dxa"/>
          <w:bottom w:w="0" w:type="dxa"/>
          <w:right w:w="23" w:type="dxa"/>
        </w:tblCellMar>
      </w:tblPr>
      <w:tblGrid>
        <w:gridCol w:w="503"/>
        <w:gridCol w:w="1155"/>
        <w:gridCol w:w="510"/>
        <w:gridCol w:w="2250"/>
        <w:gridCol w:w="1290"/>
        <w:gridCol w:w="915"/>
        <w:gridCol w:w="1410"/>
        <w:gridCol w:w="1155"/>
        <w:gridCol w:w="10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627" w:hRule="atLeast"/>
          <w:jc w:val="center"/>
        </w:trPr>
        <w:tc>
          <w:tcPr>
            <w:tcW w:w="503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序号</w:t>
            </w:r>
          </w:p>
        </w:tc>
        <w:tc>
          <w:tcPr>
            <w:tcW w:w="1155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姓名</w:t>
            </w:r>
          </w:p>
        </w:tc>
        <w:tc>
          <w:tcPr>
            <w:tcW w:w="510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性别</w:t>
            </w:r>
          </w:p>
        </w:tc>
        <w:tc>
          <w:tcPr>
            <w:tcW w:w="2250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身份证号</w:t>
            </w:r>
          </w:p>
        </w:tc>
        <w:tc>
          <w:tcPr>
            <w:tcW w:w="1290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工作单位</w:t>
            </w:r>
          </w:p>
        </w:tc>
        <w:tc>
          <w:tcPr>
            <w:tcW w:w="915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职务</w:t>
            </w:r>
          </w:p>
        </w:tc>
        <w:tc>
          <w:tcPr>
            <w:tcW w:w="1410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手机号码</w:t>
            </w:r>
          </w:p>
        </w:tc>
        <w:tc>
          <w:tcPr>
            <w:tcW w:w="1155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近14日出行轨迹</w:t>
            </w:r>
          </w:p>
        </w:tc>
        <w:tc>
          <w:tcPr>
            <w:tcW w:w="1041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身体健康状况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528" w:hRule="atLeast"/>
          <w:jc w:val="center"/>
        </w:trPr>
        <w:tc>
          <w:tcPr>
            <w:tcW w:w="503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1</w:t>
            </w:r>
          </w:p>
        </w:tc>
        <w:tc>
          <w:tcPr>
            <w:tcW w:w="1155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1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25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29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15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41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523" w:hRule="atLeast"/>
          <w:jc w:val="center"/>
        </w:trPr>
        <w:tc>
          <w:tcPr>
            <w:tcW w:w="503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2</w:t>
            </w:r>
          </w:p>
        </w:tc>
        <w:tc>
          <w:tcPr>
            <w:tcW w:w="1155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1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250" w:type="dxa"/>
            <w:vAlign w:val="center"/>
          </w:tcPr>
          <w:p>
            <w:pPr>
              <w:jc w:val="center"/>
            </w:pPr>
          </w:p>
        </w:tc>
        <w:tc>
          <w:tcPr>
            <w:tcW w:w="129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15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041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68" w:hRule="atLeast"/>
          <w:jc w:val="center"/>
        </w:trPr>
        <w:tc>
          <w:tcPr>
            <w:tcW w:w="503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3</w:t>
            </w:r>
          </w:p>
        </w:tc>
        <w:tc>
          <w:tcPr>
            <w:tcW w:w="1155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1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250" w:type="dxa"/>
            <w:vAlign w:val="center"/>
          </w:tcPr>
          <w:p>
            <w:pPr>
              <w:jc w:val="center"/>
            </w:pPr>
          </w:p>
        </w:tc>
        <w:tc>
          <w:tcPr>
            <w:tcW w:w="129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15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041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83" w:hRule="atLeast"/>
          <w:jc w:val="center"/>
        </w:trPr>
        <w:tc>
          <w:tcPr>
            <w:tcW w:w="503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4</w:t>
            </w:r>
          </w:p>
        </w:tc>
        <w:tc>
          <w:tcPr>
            <w:tcW w:w="1155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1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250" w:type="dxa"/>
            <w:vAlign w:val="center"/>
          </w:tcPr>
          <w:p>
            <w:pPr>
              <w:jc w:val="center"/>
            </w:pPr>
          </w:p>
        </w:tc>
        <w:tc>
          <w:tcPr>
            <w:tcW w:w="129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15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041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68" w:hRule="atLeast"/>
          <w:jc w:val="center"/>
        </w:trPr>
        <w:tc>
          <w:tcPr>
            <w:tcW w:w="503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5</w:t>
            </w:r>
          </w:p>
        </w:tc>
        <w:tc>
          <w:tcPr>
            <w:tcW w:w="1155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1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25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1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4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08" w:hRule="atLeast"/>
          <w:jc w:val="center"/>
        </w:trPr>
        <w:tc>
          <w:tcPr>
            <w:tcW w:w="165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入校事由</w:t>
            </w:r>
          </w:p>
        </w:tc>
        <w:tc>
          <w:tcPr>
            <w:tcW w:w="8571" w:type="dxa"/>
            <w:gridSpan w:val="7"/>
            <w:vAlign w:val="center"/>
          </w:tcPr>
          <w:p>
            <w:pPr>
              <w:spacing w:line="480" w:lineRule="exac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入校参加报废物资拍卖</w:t>
            </w:r>
          </w:p>
          <w:p>
            <w:pPr>
              <w:spacing w:line="480" w:lineRule="exac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入校时间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：2020年11月 15日周日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08" w:hRule="atLeast"/>
          <w:jc w:val="center"/>
        </w:trPr>
        <w:tc>
          <w:tcPr>
            <w:tcW w:w="165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所在单</w:t>
            </w:r>
          </w:p>
          <w:p>
            <w:pPr>
              <w:spacing w:line="44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位意见</w:t>
            </w:r>
          </w:p>
        </w:tc>
        <w:tc>
          <w:tcPr>
            <w:tcW w:w="8571" w:type="dxa"/>
            <w:gridSpan w:val="7"/>
            <w:vAlign w:val="center"/>
          </w:tcPr>
          <w:p>
            <w:pPr>
              <w:spacing w:line="480" w:lineRule="exac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480" w:lineRule="exac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4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1265" w:hRule="atLeast"/>
          <w:jc w:val="center"/>
        </w:trPr>
        <w:tc>
          <w:tcPr>
            <w:tcW w:w="165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对口业务</w:t>
            </w:r>
          </w:p>
          <w:p>
            <w:pPr>
              <w:spacing w:line="44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单位意见</w:t>
            </w:r>
          </w:p>
        </w:tc>
        <w:tc>
          <w:tcPr>
            <w:tcW w:w="8571" w:type="dxa"/>
            <w:gridSpan w:val="7"/>
            <w:vAlign w:val="center"/>
          </w:tcPr>
          <w:p>
            <w:pPr>
              <w:spacing w:line="480" w:lineRule="exac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480" w:lineRule="exac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48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08" w:hRule="atLeast"/>
          <w:jc w:val="center"/>
        </w:trPr>
        <w:tc>
          <w:tcPr>
            <w:tcW w:w="165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疫情防控工作领导小组办公室意见</w:t>
            </w:r>
          </w:p>
        </w:tc>
        <w:tc>
          <w:tcPr>
            <w:tcW w:w="8571" w:type="dxa"/>
            <w:gridSpan w:val="7"/>
            <w:vAlign w:val="center"/>
          </w:tcPr>
          <w:p>
            <w:pPr>
              <w:spacing w:line="480" w:lineRule="exac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4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4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08" w:hRule="atLeast"/>
          <w:jc w:val="center"/>
        </w:trPr>
        <w:tc>
          <w:tcPr>
            <w:tcW w:w="165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备注</w:t>
            </w:r>
          </w:p>
        </w:tc>
        <w:tc>
          <w:tcPr>
            <w:tcW w:w="8571" w:type="dxa"/>
            <w:gridSpan w:val="7"/>
            <w:vAlign w:val="center"/>
          </w:tcPr>
          <w:p>
            <w:pPr>
              <w:spacing w:line="480" w:lineRule="exac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480" w:lineRule="exact"/>
              <w:rPr>
                <w:rFonts w:ascii="仿宋" w:hAnsi="仿宋" w:eastAsia="仿宋" w:cs="仿宋"/>
                <w:szCs w:val="21"/>
              </w:rPr>
            </w:pPr>
          </w:p>
        </w:tc>
      </w:tr>
    </w:tbl>
    <w:p>
      <w:pPr>
        <w:spacing w:line="440" w:lineRule="exact"/>
        <w:rPr>
          <w:sz w:val="24"/>
        </w:rPr>
      </w:pPr>
      <w:r>
        <w:rPr>
          <w:rFonts w:hint="eastAsia"/>
          <w:sz w:val="24"/>
        </w:rPr>
        <w:t>注：1.外来人员申请进校原则上应提前一天申请；2.外来人员进校时需携带本人身份证并进行体温测量后方可进校；3.审批表后需附外来人员的八闽健康码或相关健康证明，手续办完整后交至保卫处210。</w:t>
      </w:r>
    </w:p>
    <w:p>
      <w:pPr>
        <w:spacing w:line="440" w:lineRule="exact"/>
        <w:rPr>
          <w:sz w:val="24"/>
        </w:rPr>
      </w:pPr>
    </w:p>
    <w:p>
      <w:pPr>
        <w:spacing w:line="440" w:lineRule="exact"/>
        <w:rPr>
          <w:sz w:val="24"/>
        </w:rPr>
      </w:pPr>
    </w:p>
    <w:p>
      <w:pPr>
        <w:spacing w:line="440" w:lineRule="exac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来访人员八闽健康码提供截图：</w:t>
      </w:r>
    </w:p>
    <w:p>
      <w:pPr>
        <w:tabs>
          <w:tab w:val="left" w:pos="1155"/>
        </w:tabs>
        <w:jc w:val="center"/>
        <w:rPr>
          <w:rFonts w:ascii="仿宋" w:hAnsi="仿宋" w:eastAsia="仿宋" w:cs="仿宋"/>
          <w:sz w:val="24"/>
        </w:rPr>
      </w:pPr>
    </w:p>
    <w:p>
      <w:pPr>
        <w:tabs>
          <w:tab w:val="left" w:pos="1155"/>
        </w:tabs>
        <w:rPr>
          <w:rFonts w:ascii="仿宋" w:hAnsi="仿宋" w:eastAsia="仿宋" w:cs="仿宋"/>
          <w:sz w:val="24"/>
        </w:rPr>
      </w:pPr>
    </w:p>
    <w:p>
      <w:pPr>
        <w:tabs>
          <w:tab w:val="left" w:pos="1155"/>
        </w:tabs>
        <w:rPr>
          <w:rFonts w:ascii="仿宋" w:hAnsi="仿宋" w:eastAsia="仿宋" w:cs="仿宋"/>
          <w:sz w:val="24"/>
        </w:rPr>
      </w:pPr>
    </w:p>
    <w:p>
      <w:pPr>
        <w:rPr>
          <w:rFonts w:ascii="仿宋" w:hAnsi="仿宋" w:eastAsia="仿宋" w:cs="仿宋"/>
          <w:sz w:val="24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E744F2"/>
    <w:rsid w:val="00001D70"/>
    <w:rsid w:val="00143D84"/>
    <w:rsid w:val="00184211"/>
    <w:rsid w:val="001946B2"/>
    <w:rsid w:val="00226576"/>
    <w:rsid w:val="002A23C3"/>
    <w:rsid w:val="002E1841"/>
    <w:rsid w:val="00310DC0"/>
    <w:rsid w:val="00400E12"/>
    <w:rsid w:val="004D3F13"/>
    <w:rsid w:val="00516A52"/>
    <w:rsid w:val="0055775A"/>
    <w:rsid w:val="00581DC6"/>
    <w:rsid w:val="00605B90"/>
    <w:rsid w:val="006239F9"/>
    <w:rsid w:val="006514DD"/>
    <w:rsid w:val="007703AF"/>
    <w:rsid w:val="00791F04"/>
    <w:rsid w:val="007978F3"/>
    <w:rsid w:val="007B3DDF"/>
    <w:rsid w:val="007C799A"/>
    <w:rsid w:val="00872A73"/>
    <w:rsid w:val="008849FB"/>
    <w:rsid w:val="008D5954"/>
    <w:rsid w:val="008F1ADE"/>
    <w:rsid w:val="00911611"/>
    <w:rsid w:val="009176BC"/>
    <w:rsid w:val="00917E2A"/>
    <w:rsid w:val="00956026"/>
    <w:rsid w:val="009B6F66"/>
    <w:rsid w:val="00A12B67"/>
    <w:rsid w:val="00A706C3"/>
    <w:rsid w:val="00A90425"/>
    <w:rsid w:val="00AB57FA"/>
    <w:rsid w:val="00AC1B25"/>
    <w:rsid w:val="00AC38C8"/>
    <w:rsid w:val="00AC3DD0"/>
    <w:rsid w:val="00AC5814"/>
    <w:rsid w:val="00AD6B46"/>
    <w:rsid w:val="00AE6109"/>
    <w:rsid w:val="00B3101D"/>
    <w:rsid w:val="00B43DB1"/>
    <w:rsid w:val="00B552A5"/>
    <w:rsid w:val="00B80E6F"/>
    <w:rsid w:val="00BE50DD"/>
    <w:rsid w:val="00C92024"/>
    <w:rsid w:val="00D745B2"/>
    <w:rsid w:val="00D97579"/>
    <w:rsid w:val="00E2592E"/>
    <w:rsid w:val="00EC4E0B"/>
    <w:rsid w:val="00FB7C7C"/>
    <w:rsid w:val="12E744F2"/>
    <w:rsid w:val="174F4F40"/>
    <w:rsid w:val="18B47920"/>
    <w:rsid w:val="19890B5D"/>
    <w:rsid w:val="26062FA5"/>
    <w:rsid w:val="30BA6572"/>
    <w:rsid w:val="3B4224B1"/>
    <w:rsid w:val="42CB1F4F"/>
    <w:rsid w:val="43B75AFA"/>
    <w:rsid w:val="49FF5566"/>
    <w:rsid w:val="579760AE"/>
    <w:rsid w:val="59C130D0"/>
    <w:rsid w:val="5C444B53"/>
    <w:rsid w:val="609D5644"/>
    <w:rsid w:val="61594120"/>
    <w:rsid w:val="65264CE8"/>
    <w:rsid w:val="66623F7F"/>
    <w:rsid w:val="69B03BED"/>
    <w:rsid w:val="6D4F0A14"/>
    <w:rsid w:val="775B36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50</Words>
  <Characters>285</Characters>
  <Lines>2</Lines>
  <Paragraphs>1</Paragraphs>
  <TotalTime>1</TotalTime>
  <ScaleCrop>false</ScaleCrop>
  <LinksUpToDate>false</LinksUpToDate>
  <CharactersWithSpaces>334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2020-11-09T07:20:00Z</dcterms:created>
  <dc:creator>昌</dc:creator>
  <cp:lastModifiedBy>Administrator</cp:lastModifiedBy>
  <cp:lastPrinted>2019-03-20T02:02:00Z</cp:lastPrinted>
  <dcterms:modified xsi:type="dcterms:W3CDTF">2020-11-09T08:35:55Z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